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F0" w:rsidRPr="001529A2" w:rsidRDefault="005E58F0" w:rsidP="005E58F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E58F0" w:rsidRPr="001529A2" w:rsidRDefault="005E58F0" w:rsidP="005E58F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161DA" w:rsidRDefault="005E58F0" w:rsidP="005E58F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529A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E58F0" w:rsidRPr="001529A2" w:rsidRDefault="005E58F0" w:rsidP="005E58F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E58F0" w:rsidRPr="001529A2" w:rsidRDefault="005E58F0" w:rsidP="005E58F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8F0" w:rsidRDefault="003E4FD2" w:rsidP="005E58F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E58F0" w:rsidRPr="0098737E" w:rsidRDefault="005E58F0" w:rsidP="005E58F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E58F0" w:rsidRDefault="004D1081" w:rsidP="005E5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21.03. 2016 </w:t>
      </w:r>
      <w:r w:rsidR="005E58F0" w:rsidRPr="003400B5">
        <w:rPr>
          <w:rFonts w:ascii="Times New Roman" w:hAnsi="Times New Roman" w:cs="Times New Roman"/>
          <w:sz w:val="28"/>
          <w:szCs w:val="28"/>
        </w:rPr>
        <w:t>года</w:t>
      </w:r>
      <w:r w:rsidR="005E58F0" w:rsidRPr="003400B5">
        <w:rPr>
          <w:rFonts w:ascii="Times New Roman" w:hAnsi="Times New Roman" w:cs="Times New Roman"/>
          <w:sz w:val="28"/>
          <w:szCs w:val="28"/>
        </w:rPr>
        <w:tab/>
      </w:r>
      <w:r w:rsidR="005E58F0" w:rsidRPr="003400B5">
        <w:rPr>
          <w:rFonts w:ascii="Times New Roman" w:hAnsi="Times New Roman" w:cs="Times New Roman"/>
          <w:sz w:val="28"/>
          <w:szCs w:val="28"/>
        </w:rPr>
        <w:tab/>
      </w:r>
      <w:r w:rsidR="005E58F0" w:rsidRPr="003400B5">
        <w:rPr>
          <w:rFonts w:ascii="Times New Roman" w:hAnsi="Times New Roman" w:cs="Times New Roman"/>
          <w:sz w:val="28"/>
          <w:szCs w:val="28"/>
        </w:rPr>
        <w:tab/>
      </w:r>
      <w:r w:rsidR="005E58F0" w:rsidRPr="003400B5">
        <w:rPr>
          <w:rFonts w:ascii="Times New Roman" w:hAnsi="Times New Roman" w:cs="Times New Roman"/>
          <w:sz w:val="28"/>
          <w:szCs w:val="28"/>
        </w:rPr>
        <w:tab/>
      </w:r>
      <w:r w:rsidR="005E58F0" w:rsidRPr="003400B5">
        <w:rPr>
          <w:rFonts w:ascii="Times New Roman" w:hAnsi="Times New Roman" w:cs="Times New Roman"/>
          <w:sz w:val="28"/>
          <w:szCs w:val="28"/>
        </w:rPr>
        <w:tab/>
      </w:r>
      <w:r w:rsidR="005E58F0" w:rsidRPr="003400B5">
        <w:rPr>
          <w:rFonts w:ascii="Times New Roman" w:hAnsi="Times New Roman" w:cs="Times New Roman"/>
          <w:sz w:val="28"/>
          <w:szCs w:val="28"/>
        </w:rPr>
        <w:tab/>
      </w:r>
      <w:r w:rsidR="00CD762B">
        <w:rPr>
          <w:rFonts w:ascii="Times New Roman" w:hAnsi="Times New Roman" w:cs="Times New Roman"/>
          <w:sz w:val="28"/>
          <w:szCs w:val="28"/>
        </w:rPr>
        <w:tab/>
      </w:r>
      <w:r w:rsidR="005E58F0" w:rsidRPr="003400B5">
        <w:rPr>
          <w:rFonts w:ascii="Times New Roman" w:hAnsi="Times New Roman" w:cs="Times New Roman"/>
          <w:sz w:val="28"/>
          <w:szCs w:val="28"/>
        </w:rPr>
        <w:tab/>
      </w:r>
      <w:r w:rsidR="005E58F0">
        <w:rPr>
          <w:rFonts w:ascii="Times New Roman" w:hAnsi="Times New Roman" w:cs="Times New Roman"/>
          <w:sz w:val="28"/>
          <w:szCs w:val="28"/>
        </w:rPr>
        <w:tab/>
      </w:r>
      <w:r w:rsidR="009161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5E58F0" w:rsidRPr="00BC4ABA" w:rsidRDefault="005E58F0" w:rsidP="005E58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58F0" w:rsidRPr="00BC4ABA" w:rsidRDefault="005E58F0" w:rsidP="005E5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4ABA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="003E4FD2" w:rsidRPr="00BC4ABA">
        <w:rPr>
          <w:rFonts w:ascii="Times New Roman" w:hAnsi="Times New Roman" w:cs="Times New Roman"/>
          <w:b/>
          <w:sz w:val="28"/>
          <w:szCs w:val="28"/>
        </w:rPr>
        <w:t>о</w:t>
      </w:r>
      <w:r w:rsidR="00912E78" w:rsidRPr="00BC4ABA">
        <w:rPr>
          <w:rFonts w:ascii="Times New Roman" w:hAnsi="Times New Roman" w:cs="Times New Roman"/>
          <w:b/>
          <w:sz w:val="28"/>
          <w:szCs w:val="28"/>
        </w:rPr>
        <w:t>тветственного</w:t>
      </w:r>
      <w:proofErr w:type="gramEnd"/>
      <w:r w:rsidR="003E4FD2" w:rsidRPr="00BC4ABA">
        <w:rPr>
          <w:rFonts w:ascii="Times New Roman" w:hAnsi="Times New Roman" w:cs="Times New Roman"/>
          <w:b/>
          <w:sz w:val="28"/>
          <w:szCs w:val="28"/>
        </w:rPr>
        <w:t xml:space="preserve"> за организацию</w:t>
      </w:r>
    </w:p>
    <w:p w:rsidR="003E4FD2" w:rsidRPr="00BC4ABA" w:rsidRDefault="003E4FD2" w:rsidP="005E5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4ABA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и</w:t>
      </w:r>
    </w:p>
    <w:p w:rsidR="003E4FD2" w:rsidRPr="00BC4ABA" w:rsidRDefault="003E4FD2" w:rsidP="005E5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4ABA">
        <w:rPr>
          <w:rFonts w:ascii="Times New Roman" w:hAnsi="Times New Roman" w:cs="Times New Roman"/>
          <w:b/>
          <w:sz w:val="28"/>
          <w:szCs w:val="28"/>
        </w:rPr>
        <w:t>противодействию коррупции в администрации</w:t>
      </w:r>
    </w:p>
    <w:p w:rsidR="003E4FD2" w:rsidRPr="00BC4ABA" w:rsidRDefault="003E4FD2" w:rsidP="005E5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ABA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BC4ABA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Pr="00BC4ABA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BC4AB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3E4FD2" w:rsidRPr="00BC4ABA" w:rsidRDefault="003E4FD2" w:rsidP="005E58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C4ABA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3E4FD2" w:rsidRDefault="003E4FD2" w:rsidP="005E5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D2" w:rsidRDefault="003E4FD2" w:rsidP="005E5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D2" w:rsidRDefault="003E4FD2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принятия мер по предупреждению и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в соответствии со ст. 13.3 Федерального закона от 25.12.2008 года № 273-ФЗ «О противодействии коррупции»: </w:t>
      </w:r>
    </w:p>
    <w:p w:rsidR="003E4FD2" w:rsidRDefault="00FE03BE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4FD2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организацию мероприятий по предупреждению и противодействию коррупции </w:t>
      </w:r>
      <w:r w:rsidR="00231B9A">
        <w:rPr>
          <w:rFonts w:ascii="Times New Roman" w:hAnsi="Times New Roman" w:cs="Times New Roman"/>
          <w:sz w:val="28"/>
          <w:szCs w:val="28"/>
        </w:rPr>
        <w:t xml:space="preserve">Л.Ф. Наумову </w:t>
      </w:r>
      <w:proofErr w:type="gramStart"/>
      <w:r w:rsidR="00231B9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231B9A">
        <w:rPr>
          <w:rFonts w:ascii="Times New Roman" w:hAnsi="Times New Roman" w:cs="Times New Roman"/>
          <w:sz w:val="28"/>
          <w:szCs w:val="28"/>
        </w:rPr>
        <w:t xml:space="preserve">едущего специалиста </w:t>
      </w:r>
      <w:bookmarkStart w:id="0" w:name="_GoBack"/>
      <w:bookmarkEnd w:id="0"/>
      <w:r w:rsidR="003E4F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E4FD2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3E4F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6153D" w:rsidRPr="009161DA" w:rsidRDefault="00FE03BE" w:rsidP="00FE03BE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4FD2" w:rsidRPr="009161D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161D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E4FD2" w:rsidRPr="009161DA">
        <w:rPr>
          <w:rFonts w:ascii="Times New Roman" w:hAnsi="Times New Roman" w:cs="Times New Roman"/>
          <w:sz w:val="28"/>
          <w:szCs w:val="28"/>
        </w:rPr>
        <w:t>обязанности ответственного лица</w:t>
      </w:r>
      <w:r w:rsidR="009161DA">
        <w:rPr>
          <w:rFonts w:ascii="Times New Roman" w:hAnsi="Times New Roman" w:cs="Times New Roman"/>
          <w:sz w:val="28"/>
          <w:szCs w:val="28"/>
        </w:rPr>
        <w:t>:</w:t>
      </w:r>
    </w:p>
    <w:p w:rsidR="009161DA" w:rsidRP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DA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9161DA" w:rsidRP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DA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9161DA" w:rsidRP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DA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9161DA" w:rsidRP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DA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9161DA" w:rsidRP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DA">
        <w:rPr>
          <w:rFonts w:ascii="Times New Roman" w:hAnsi="Times New Roman" w:cs="Times New Roman"/>
          <w:sz w:val="28"/>
          <w:szCs w:val="28"/>
        </w:rPr>
        <w:t>- организация заполнения и рассмотрения деклараций о конфликте интересов;</w:t>
      </w:r>
    </w:p>
    <w:p w:rsidR="009161DA" w:rsidRP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DA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161DA" w:rsidRP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DA"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</w:t>
      </w:r>
      <w:r w:rsidRPr="009161DA">
        <w:rPr>
          <w:rFonts w:ascii="Times New Roman" w:hAnsi="Times New Roman" w:cs="Times New Roman"/>
          <w:sz w:val="28"/>
          <w:szCs w:val="28"/>
        </w:rPr>
        <w:lastRenderedPageBreak/>
        <w:t>инспекционных проверок деятельности организации по вопросам предупреждения и противодействия коррупции;</w:t>
      </w:r>
    </w:p>
    <w:p w:rsidR="009161DA" w:rsidRP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DA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1DA">
        <w:rPr>
          <w:rFonts w:ascii="Times New Roman" w:hAnsi="Times New Roman" w:cs="Times New Roman"/>
          <w:sz w:val="28"/>
          <w:szCs w:val="28"/>
        </w:rPr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9161DA" w:rsidRDefault="00CD762B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03BE" w:rsidRPr="00795A0F">
        <w:rPr>
          <w:rFonts w:ascii="Times New Roman" w:hAnsi="Times New Roman" w:cs="Times New Roman"/>
          <w:sz w:val="28"/>
          <w:szCs w:val="28"/>
        </w:rPr>
        <w:t>Признать ут</w:t>
      </w:r>
      <w:r w:rsidR="00FE03BE">
        <w:rPr>
          <w:rFonts w:ascii="Times New Roman" w:hAnsi="Times New Roman" w:cs="Times New Roman"/>
          <w:sz w:val="28"/>
          <w:szCs w:val="28"/>
        </w:rPr>
        <w:t>ратившим силу  распоряжение № 11</w:t>
      </w:r>
      <w:r w:rsidR="00FE03BE" w:rsidRPr="00795A0F">
        <w:rPr>
          <w:rFonts w:ascii="Times New Roman" w:hAnsi="Times New Roman" w:cs="Times New Roman"/>
          <w:sz w:val="28"/>
          <w:szCs w:val="28"/>
        </w:rPr>
        <w:t xml:space="preserve"> от 1</w:t>
      </w:r>
      <w:r w:rsidR="00FE03BE">
        <w:rPr>
          <w:rFonts w:ascii="Times New Roman" w:hAnsi="Times New Roman" w:cs="Times New Roman"/>
          <w:sz w:val="28"/>
          <w:szCs w:val="28"/>
        </w:rPr>
        <w:t>7</w:t>
      </w:r>
      <w:r w:rsidR="00FE03BE" w:rsidRPr="00795A0F">
        <w:rPr>
          <w:rFonts w:ascii="Times New Roman" w:hAnsi="Times New Roman" w:cs="Times New Roman"/>
          <w:sz w:val="28"/>
          <w:szCs w:val="28"/>
        </w:rPr>
        <w:t xml:space="preserve"> </w:t>
      </w:r>
      <w:r w:rsidR="00FE03BE">
        <w:rPr>
          <w:rFonts w:ascii="Times New Roman" w:hAnsi="Times New Roman" w:cs="Times New Roman"/>
          <w:sz w:val="28"/>
          <w:szCs w:val="28"/>
        </w:rPr>
        <w:t>марта2015</w:t>
      </w:r>
      <w:r w:rsidR="00FE03BE" w:rsidRPr="00795A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03BE">
        <w:rPr>
          <w:rFonts w:ascii="Times New Roman" w:hAnsi="Times New Roman" w:cs="Times New Roman"/>
          <w:sz w:val="28"/>
          <w:szCs w:val="28"/>
        </w:rPr>
        <w:t>.</w:t>
      </w:r>
    </w:p>
    <w:p w:rsidR="009161DA" w:rsidRDefault="00FE03BE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5A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5A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A0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DA" w:rsidRDefault="009161DA" w:rsidP="00FE03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1DA" w:rsidRDefault="009161DA" w:rsidP="00BC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1DA" w:rsidRDefault="009161DA" w:rsidP="00BC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1DA" w:rsidRDefault="009161DA" w:rsidP="00BC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1DA" w:rsidRDefault="009161DA" w:rsidP="00BC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161DA" w:rsidRDefault="009161DA" w:rsidP="00BC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161DA" w:rsidRDefault="009161DA" w:rsidP="00BC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муниципального образования</w:t>
      </w:r>
    </w:p>
    <w:p w:rsidR="009161DA" w:rsidRDefault="00BC4ABA" w:rsidP="00BC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</w:t>
      </w:r>
      <w:r w:rsidR="009161DA">
        <w:rPr>
          <w:rFonts w:ascii="Times New Roman" w:hAnsi="Times New Roman" w:cs="Times New Roman"/>
          <w:sz w:val="28"/>
          <w:szCs w:val="28"/>
        </w:rPr>
        <w:t>Писарева</w:t>
      </w:r>
    </w:p>
    <w:p w:rsidR="009161DA" w:rsidRPr="009161DA" w:rsidRDefault="009161DA" w:rsidP="00BC4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61DA" w:rsidRPr="009161DA" w:rsidSect="00BC4A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A1E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6516"/>
    <w:multiLevelType w:val="hybridMultilevel"/>
    <w:tmpl w:val="6FB8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252D6"/>
    <w:multiLevelType w:val="hybridMultilevel"/>
    <w:tmpl w:val="A22C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8F0"/>
    <w:rsid w:val="00231B9A"/>
    <w:rsid w:val="0036153D"/>
    <w:rsid w:val="003D60ED"/>
    <w:rsid w:val="003E4FD2"/>
    <w:rsid w:val="004643D4"/>
    <w:rsid w:val="004D1081"/>
    <w:rsid w:val="005E58F0"/>
    <w:rsid w:val="008A5DD9"/>
    <w:rsid w:val="00912E78"/>
    <w:rsid w:val="009161DA"/>
    <w:rsid w:val="00BC4ABA"/>
    <w:rsid w:val="00CD762B"/>
    <w:rsid w:val="00DA49EA"/>
    <w:rsid w:val="00F62AC6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8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as2016</cp:lastModifiedBy>
  <cp:revision>6</cp:revision>
  <cp:lastPrinted>2015-03-30T19:21:00Z</cp:lastPrinted>
  <dcterms:created xsi:type="dcterms:W3CDTF">2015-03-30T18:36:00Z</dcterms:created>
  <dcterms:modified xsi:type="dcterms:W3CDTF">2016-04-18T08:39:00Z</dcterms:modified>
</cp:coreProperties>
</file>